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5D47" w:rsidRPr="004B5D47" w:rsidRDefault="004B5D47" w:rsidP="004B5D47">
      <w:pPr>
        <w:spacing w:before="100" w:beforeAutospacing="1" w:after="90" w:line="345" w:lineRule="atLeast"/>
        <w:jc w:val="center"/>
        <w:rPr>
          <w:rFonts w:ascii="Arial" w:eastAsia="Times New Roman" w:hAnsi="Arial" w:cs="Arial"/>
          <w:color w:val="000000"/>
          <w:sz w:val="21"/>
          <w:szCs w:val="21"/>
          <w:lang w:val="vi-VN"/>
        </w:rPr>
      </w:pPr>
      <w:r w:rsidRPr="004B5D47">
        <w:rPr>
          <w:rFonts w:ascii="Arial" w:eastAsia="Times New Roman" w:hAnsi="Arial" w:cs="Arial"/>
          <w:b/>
          <w:bCs/>
          <w:color w:val="000000"/>
          <w:sz w:val="21"/>
          <w:szCs w:val="21"/>
          <w:lang w:val="vi-VN"/>
        </w:rPr>
        <w:t>CỘNG HÒA XÃ HỘI CHỦ NGHĨA VIỆT NAM</w:t>
      </w:r>
    </w:p>
    <w:p w:rsidR="004B5D47" w:rsidRPr="004B5D47" w:rsidRDefault="004B5D47" w:rsidP="004B5D47">
      <w:pPr>
        <w:spacing w:before="100" w:beforeAutospacing="1" w:after="90" w:line="345" w:lineRule="atLeast"/>
        <w:jc w:val="center"/>
        <w:rPr>
          <w:rFonts w:ascii="Arial" w:eastAsia="Times New Roman" w:hAnsi="Arial" w:cs="Arial"/>
          <w:color w:val="000000"/>
          <w:sz w:val="21"/>
          <w:szCs w:val="21"/>
          <w:lang w:val="vi-VN"/>
        </w:rPr>
      </w:pPr>
      <w:r w:rsidRPr="004B5D47">
        <w:rPr>
          <w:rFonts w:ascii="Arial" w:eastAsia="Times New Roman" w:hAnsi="Arial" w:cs="Arial"/>
          <w:b/>
          <w:bCs/>
          <w:color w:val="000000"/>
          <w:sz w:val="21"/>
          <w:szCs w:val="21"/>
          <w:lang w:val="vi-VN"/>
        </w:rPr>
        <w:t>Độc lập - Tự do - Hạnh phúc</w:t>
      </w:r>
    </w:p>
    <w:p w:rsidR="004B5D47" w:rsidRDefault="004B5D47" w:rsidP="004B5D47">
      <w:pPr>
        <w:spacing w:before="100" w:beforeAutospacing="1" w:after="90" w:line="345" w:lineRule="atLeast"/>
        <w:jc w:val="right"/>
        <w:rPr>
          <w:rFonts w:ascii="Arial" w:eastAsia="Times New Roman" w:hAnsi="Arial" w:cs="Arial"/>
          <w:i/>
          <w:iCs/>
          <w:color w:val="000000"/>
          <w:sz w:val="21"/>
          <w:szCs w:val="21"/>
          <w:lang w:val="vi-VN"/>
        </w:rPr>
      </w:pPr>
      <w:r w:rsidRPr="004B5D47">
        <w:rPr>
          <w:rFonts w:ascii="Arial" w:eastAsia="Times New Roman" w:hAnsi="Arial" w:cs="Arial"/>
          <w:i/>
          <w:iCs/>
          <w:color w:val="000000"/>
          <w:sz w:val="21"/>
          <w:szCs w:val="21"/>
          <w:lang w:val="vi-VN"/>
        </w:rPr>
        <w:t>Hà Nội, ngày ... tháng ... năm ....</w:t>
      </w:r>
    </w:p>
    <w:p w:rsidR="004B5D47" w:rsidRPr="004B5D47" w:rsidRDefault="004B5D47" w:rsidP="004B5D47">
      <w:pPr>
        <w:spacing w:before="100" w:beforeAutospacing="1" w:after="90" w:line="345" w:lineRule="atLeast"/>
        <w:jc w:val="right"/>
        <w:rPr>
          <w:rFonts w:ascii="Arial" w:eastAsia="Times New Roman" w:hAnsi="Arial" w:cs="Arial"/>
          <w:color w:val="000000"/>
          <w:sz w:val="21"/>
          <w:szCs w:val="21"/>
          <w:lang w:val="vi-VN"/>
        </w:rPr>
      </w:pPr>
    </w:p>
    <w:p w:rsidR="004B5D47" w:rsidRDefault="004B5D47" w:rsidP="004B5D47">
      <w:pPr>
        <w:spacing w:before="100" w:beforeAutospacing="1" w:after="90" w:line="345" w:lineRule="atLeast"/>
        <w:jc w:val="center"/>
        <w:rPr>
          <w:rFonts w:ascii="Arial" w:eastAsia="Times New Roman" w:hAnsi="Arial" w:cs="Arial"/>
          <w:b/>
          <w:bCs/>
          <w:color w:val="000000"/>
          <w:sz w:val="21"/>
          <w:szCs w:val="21"/>
          <w:lang w:val="vi-VN"/>
        </w:rPr>
      </w:pPr>
      <w:r w:rsidRPr="004B5D47">
        <w:rPr>
          <w:rFonts w:ascii="Arial" w:eastAsia="Times New Roman" w:hAnsi="Arial" w:cs="Arial"/>
          <w:b/>
          <w:bCs/>
          <w:color w:val="000000"/>
          <w:sz w:val="21"/>
          <w:szCs w:val="21"/>
          <w:lang w:val="vi-VN"/>
        </w:rPr>
        <w:t>ĐƠN TỐ CÁO NGOẠI TÌNH</w:t>
      </w:r>
    </w:p>
    <w:p w:rsidR="004B5D47" w:rsidRPr="004B5D47" w:rsidRDefault="004B5D47" w:rsidP="004B5D47">
      <w:pPr>
        <w:spacing w:before="100" w:beforeAutospacing="1" w:after="90" w:line="345" w:lineRule="atLeast"/>
        <w:jc w:val="center"/>
        <w:rPr>
          <w:rFonts w:ascii="Arial" w:eastAsia="Times New Roman" w:hAnsi="Arial" w:cs="Arial"/>
          <w:color w:val="000000"/>
          <w:sz w:val="21"/>
          <w:szCs w:val="21"/>
          <w:lang w:val="vi-VN"/>
        </w:rPr>
      </w:pPr>
      <w:bookmarkStart w:id="0" w:name="_GoBack"/>
      <w:bookmarkEnd w:id="0"/>
    </w:p>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b/>
          <w:bCs/>
          <w:i/>
          <w:iCs/>
          <w:color w:val="000000"/>
          <w:sz w:val="21"/>
          <w:szCs w:val="21"/>
          <w:lang w:val="vi-VN"/>
        </w:rPr>
        <w:t>Kính gửi</w:t>
      </w:r>
      <w:r w:rsidRPr="004B5D47">
        <w:rPr>
          <w:rFonts w:ascii="Arial" w:eastAsia="Times New Roman" w:hAnsi="Arial" w:cs="Arial"/>
          <w:color w:val="000000"/>
          <w:sz w:val="21"/>
          <w:szCs w:val="21"/>
          <w:lang w:val="vi-VN"/>
        </w:rPr>
        <w:t>: </w:t>
      </w:r>
      <w:r w:rsidRPr="004B5D47">
        <w:rPr>
          <w:rFonts w:ascii="Arial" w:eastAsia="Times New Roman" w:hAnsi="Arial" w:cs="Arial"/>
          <w:b/>
          <w:bCs/>
          <w:color w:val="000000"/>
          <w:sz w:val="21"/>
          <w:szCs w:val="21"/>
          <w:lang w:val="vi-VN"/>
        </w:rPr>
        <w:t>Công an quận Đống Đa , thành phố Hà Nội</w:t>
      </w:r>
    </w:p>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Tên tôi là : Phạm Thị H</w:t>
      </w:r>
    </w:p>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Sinh ngày: 12 / 08 / 198x</w:t>
      </w:r>
    </w:p>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Số căn cước công dân: 3421xxx do công an quận Đống Đa, thành phố Hà Nội cấp ngày 10 tháng 09 năm 202x.</w:t>
      </w:r>
    </w:p>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Hộ khẩu thường trú: số az, Giảng Võ, Phường Cát Linh, Quận Đống Đa, Thành phố Hà Nội</w:t>
      </w:r>
    </w:p>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Nơi ở hiện tại: số az, Giảng Võ, Phường Cát Linh, Quận Đống Đa, Thành phố Hà Nội</w:t>
      </w:r>
    </w:p>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Số điện thoại liên lạc: 098xxxxx</w:t>
      </w:r>
    </w:p>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Hôm nay ngày 17 tháng 08 năm 202x, tôi gửi đơn này tố cáo hành vi ngoại tình của anh Nguyễn Văn A, đang làm việc tại Công ty Cổ phần thương mại xyz ở địa chỉ số df, đường Nguyễn Tuân, quận Thanh Xuân, thành phố Hà Nội.</w:t>
      </w:r>
    </w:p>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Hiện đang cư trú tại: số az, Giảng Võ, Phường Cát Linh, Quận Đống Đa, Thành phố Hà Nội.</w:t>
      </w:r>
    </w:p>
    <w:p w:rsidR="004B5D47" w:rsidRPr="004B5D47" w:rsidRDefault="004B5D47" w:rsidP="004B5D47">
      <w:pPr>
        <w:spacing w:before="100" w:beforeAutospacing="1" w:after="90" w:line="345" w:lineRule="atLeast"/>
        <w:jc w:val="center"/>
        <w:rPr>
          <w:rFonts w:ascii="Arial" w:eastAsia="Times New Roman" w:hAnsi="Arial" w:cs="Arial"/>
          <w:color w:val="000000"/>
          <w:sz w:val="21"/>
          <w:szCs w:val="21"/>
          <w:lang w:val="vi-VN"/>
        </w:rPr>
      </w:pPr>
      <w:r w:rsidRPr="004B5D47">
        <w:rPr>
          <w:rFonts w:ascii="Arial" w:eastAsia="Times New Roman" w:hAnsi="Arial" w:cs="Arial"/>
          <w:b/>
          <w:bCs/>
          <w:color w:val="000000"/>
          <w:sz w:val="21"/>
          <w:szCs w:val="21"/>
          <w:lang w:val="vi-VN"/>
        </w:rPr>
        <w:t>Nội dung vụ việc ngoại tình:</w:t>
      </w:r>
    </w:p>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Tôi và anh Nguyễn Văn A kết hôn từ ngày 14 tháng 02 năm 201x theo Giấy đăng ký kết hôn số xxx do Công an phường Cát Linh cấp. Hiện nay chúng tôi đã có 02 con, đang sinh sống cùng bố mẹ tại số az Giảng võ, phường cát Linh, quận Đống Đa, thành phố Hà Nội.</w:t>
      </w:r>
    </w:p>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 xml:space="preserve">Tuy nhiên, thời gian gần đây tôi có nhận được thông tin rằng đến tháng 06 năm 202x, anh A nảy sinh quan hệ bất chính với cô Hoàng Hương T. Tôi được biết cô T là đồng nghiệp cấp dưới của anh A và anh A đã thuê một căn chung cư cho cô T ở cùng và chu cấp hàng tháng với số tiền là </w:t>
      </w:r>
      <w:r w:rsidRPr="004B5D47">
        <w:rPr>
          <w:rFonts w:ascii="Arial" w:eastAsia="Times New Roman" w:hAnsi="Arial" w:cs="Arial"/>
          <w:color w:val="000000"/>
          <w:sz w:val="21"/>
          <w:szCs w:val="21"/>
          <w:lang w:val="vi-VN"/>
        </w:rPr>
        <w:lastRenderedPageBreak/>
        <w:t>10.000.000 đồng. Mặc dù cô T biết anh A đã có gia đình nhưng vẫ sống chung như vợ chồng và nhận tiền từ anh A.</w:t>
      </w:r>
    </w:p>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Trong khi đó, anh A luôn có thái độ lạnh nhạt với tôi, không thực hiện nghĩa vụ vợ chồng, bỏ bê con cái ở nhà, không quan tâm việc gia đình, đôi khi về nhà còn cáu gắt, mắng mỏ vợ con.</w:t>
      </w:r>
    </w:p>
    <w:p w:rsidR="004B5D47" w:rsidRPr="004B5D47" w:rsidRDefault="004B5D47" w:rsidP="004B5D47">
      <w:pPr>
        <w:spacing w:before="100" w:beforeAutospacing="1" w:after="90" w:line="345" w:lineRule="atLeast"/>
        <w:jc w:val="center"/>
        <w:rPr>
          <w:rFonts w:ascii="Arial" w:eastAsia="Times New Roman" w:hAnsi="Arial" w:cs="Arial"/>
          <w:color w:val="000000"/>
          <w:sz w:val="21"/>
          <w:szCs w:val="21"/>
          <w:lang w:val="vi-VN"/>
        </w:rPr>
      </w:pPr>
      <w:r w:rsidRPr="004B5D47">
        <w:rPr>
          <w:rFonts w:ascii="Arial" w:eastAsia="Times New Roman" w:hAnsi="Arial" w:cs="Arial"/>
          <w:b/>
          <w:bCs/>
          <w:color w:val="000000"/>
          <w:sz w:val="21"/>
          <w:szCs w:val="21"/>
          <w:lang w:val="vi-VN"/>
        </w:rPr>
        <w:t>Đề nghị:</w:t>
      </w:r>
    </w:p>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Nhận thấy hành vi ngoại tình của anh Nguyễn Văn A là có yếu tố hình sự và đủ cơ sở để cấu thành Tội phạm chế độ một vợ, một chồng theo Điều 182 Bộ luật Hình sự năm 2015 được sử đổi và bổ sung năm 2017. </w:t>
      </w:r>
    </w:p>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Vì vậy, bằng văn bản này, tôi khẩn thiết đề nghị Cơ quan công an có thẩm quyền căn cứ các quy định tại Điều 173 Bộ luật Hình sự; Điều 143, 144 và 154 Bộ luật Tố tụng hình sự năm 2015 tiến hành việc điều tra xác minh về tội danh "Tội vi phạm chế độ một vợ, chồng" để bảo đảm tính nghiêm minh của pháp luật và truyền thống văn hóa xã hội.</w:t>
      </w:r>
    </w:p>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Tôi xin cam đoan những thông tin mà mình đã nêu trên là đúng sự thật. Kính mong quý cơ quan giải quyết yêu cầu trên của tôi theo đúng quy định của pháp luật. Tôi xin chân thành cảm ơn!</w:t>
      </w:r>
    </w:p>
    <w:tbl>
      <w:tblPr>
        <w:tblW w:w="8613" w:type="dxa"/>
        <w:tblCellSpacing w:w="10" w:type="dxa"/>
        <w:tblBorders>
          <w:top w:val="dotted" w:sz="6" w:space="0" w:color="D3D3D3"/>
          <w:left w:val="dotted" w:sz="6" w:space="0" w:color="D3D3D3"/>
          <w:bottom w:val="dotted" w:sz="6" w:space="0" w:color="D3D3D3"/>
          <w:right w:val="dotted" w:sz="6" w:space="0" w:color="D3D3D3"/>
        </w:tblBorders>
        <w:tblCellMar>
          <w:top w:w="20" w:type="dxa"/>
          <w:left w:w="20" w:type="dxa"/>
          <w:bottom w:w="20" w:type="dxa"/>
          <w:right w:w="20" w:type="dxa"/>
        </w:tblCellMar>
        <w:tblLook w:val="04A0" w:firstRow="1" w:lastRow="0" w:firstColumn="1" w:lastColumn="0" w:noHBand="0" w:noVBand="1"/>
      </w:tblPr>
      <w:tblGrid>
        <w:gridCol w:w="6902"/>
        <w:gridCol w:w="1711"/>
      </w:tblGrid>
      <w:tr w:rsidR="004B5D47" w:rsidRPr="004B5D47" w:rsidTr="004B5D47">
        <w:trPr>
          <w:tblCellSpacing w:w="1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Tài liệu chứng cứ, ứng dụng kèm theo đơn:</w:t>
            </w:r>
          </w:p>
          <w:p w:rsidR="004B5D47" w:rsidRPr="004B5D47" w:rsidRDefault="004B5D47" w:rsidP="004B5D47">
            <w:pPr>
              <w:spacing w:before="100" w:beforeAutospacing="1" w:after="90" w:line="345" w:lineRule="atLeast"/>
              <w:jc w:val="both"/>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(Các chứng cứ, bằng chứng ngoại tình thu thập được như hình ảnh, video, tin nhắn, ghi âm,...)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4B5D47" w:rsidRPr="004B5D47" w:rsidRDefault="004B5D47" w:rsidP="004B5D47">
            <w:pPr>
              <w:spacing w:before="100" w:beforeAutospacing="1" w:after="90" w:line="345" w:lineRule="atLeast"/>
              <w:jc w:val="center"/>
              <w:rPr>
                <w:rFonts w:ascii="Arial" w:eastAsia="Times New Roman" w:hAnsi="Arial" w:cs="Arial"/>
                <w:color w:val="000000"/>
                <w:sz w:val="21"/>
                <w:szCs w:val="21"/>
                <w:lang w:val="vi-VN"/>
              </w:rPr>
            </w:pPr>
            <w:r w:rsidRPr="004B5D47">
              <w:rPr>
                <w:rFonts w:ascii="Arial" w:eastAsia="Times New Roman" w:hAnsi="Arial" w:cs="Arial"/>
                <w:b/>
                <w:bCs/>
                <w:color w:val="000000"/>
                <w:sz w:val="21"/>
                <w:szCs w:val="21"/>
                <w:lang w:val="vi-VN"/>
              </w:rPr>
              <w:t>NGƯỜI LÀM ĐƠN</w:t>
            </w:r>
          </w:p>
          <w:p w:rsidR="004B5D47" w:rsidRPr="004B5D47" w:rsidRDefault="004B5D47" w:rsidP="004B5D47">
            <w:pPr>
              <w:spacing w:before="100" w:beforeAutospacing="1" w:after="90" w:line="345" w:lineRule="atLeast"/>
              <w:jc w:val="center"/>
              <w:rPr>
                <w:rFonts w:ascii="Arial" w:eastAsia="Times New Roman" w:hAnsi="Arial" w:cs="Arial"/>
                <w:color w:val="000000"/>
                <w:sz w:val="21"/>
                <w:szCs w:val="21"/>
                <w:lang w:val="vi-VN"/>
              </w:rPr>
            </w:pPr>
            <w:r w:rsidRPr="004B5D47">
              <w:rPr>
                <w:rFonts w:ascii="Arial" w:eastAsia="Times New Roman" w:hAnsi="Arial" w:cs="Arial"/>
                <w:color w:val="000000"/>
                <w:sz w:val="21"/>
                <w:szCs w:val="21"/>
                <w:lang w:val="vi-VN"/>
              </w:rPr>
              <w:t>(Ký và ghi rõ họ tên)</w:t>
            </w:r>
          </w:p>
        </w:tc>
      </w:tr>
    </w:tbl>
    <w:p w:rsidR="00E22308" w:rsidRDefault="00E22308"/>
    <w:sectPr w:rsidR="00E22308" w:rsidSect="003C244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D47"/>
    <w:rsid w:val="003C2448"/>
    <w:rsid w:val="004B5D47"/>
    <w:rsid w:val="00E223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AF13BE"/>
  <w14:defaultImageDpi w14:val="32767"/>
  <w15:chartTrackingRefBased/>
  <w15:docId w15:val="{4EE9242A-39F1-0B46-AE12-59F6FF238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5D47"/>
    <w:pPr>
      <w:spacing w:before="100" w:beforeAutospacing="1" w:after="100" w:afterAutospacing="1"/>
    </w:pPr>
    <w:rPr>
      <w:rFonts w:ascii="Times New Roman" w:eastAsia="Times New Roman" w:hAnsi="Times New Roman" w:cs="Times New Roman"/>
      <w:lang w:val="vi-VN"/>
    </w:rPr>
  </w:style>
  <w:style w:type="character" w:styleId="Strong">
    <w:name w:val="Strong"/>
    <w:basedOn w:val="DefaultParagraphFont"/>
    <w:uiPriority w:val="22"/>
    <w:qFormat/>
    <w:rsid w:val="004B5D47"/>
    <w:rPr>
      <w:b/>
      <w:bCs/>
    </w:rPr>
  </w:style>
  <w:style w:type="character" w:styleId="Emphasis">
    <w:name w:val="Emphasis"/>
    <w:basedOn w:val="DefaultParagraphFont"/>
    <w:uiPriority w:val="20"/>
    <w:qFormat/>
    <w:rsid w:val="004B5D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47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2022-10-12T12:24:00Z</dcterms:created>
  <dcterms:modified xsi:type="dcterms:W3CDTF">2022-10-12T12:25:00Z</dcterms:modified>
</cp:coreProperties>
</file>